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9D" w:rsidRDefault="00610FFB" w:rsidP="00610F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10FFB" w:rsidRDefault="00610FFB" w:rsidP="0061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бизнес-плана</w:t>
      </w:r>
    </w:p>
    <w:p w:rsid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Утверждаю:</w:t>
      </w:r>
    </w:p>
    <w:p w:rsidR="00610FFB" w:rsidRP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Индивидуальный предприниматель – глава крестьянского (фермерского) хозяйства</w:t>
      </w:r>
    </w:p>
    <w:p w:rsidR="00610FFB" w:rsidRP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«____»_______________ 2017 года</w:t>
      </w:r>
    </w:p>
    <w:p w:rsidR="00610FFB" w:rsidRP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_________________Ф.И.О.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печать, подпись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БИЗНЕС-ПЛАН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ПРОЕКТА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«__________________________»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(наименование проекта)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Муниципальный район, 2017 г.</w:t>
      </w:r>
    </w:p>
    <w:p w:rsidR="00610FFB" w:rsidRPr="00610FFB" w:rsidRDefault="00610FFB" w:rsidP="00610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10FFB" w:rsidRPr="00610FFB" w:rsidRDefault="00610FFB" w:rsidP="00610FFB">
      <w:pPr>
        <w:numPr>
          <w:ilvl w:val="0"/>
          <w:numId w:val="1"/>
        </w:num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 (краткая информация о проекте)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-основная информация о крестьянском (фермерском) хозяйстве: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  </w:t>
      </w:r>
      <w:proofErr w:type="gramStart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Ф)Х: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-краткое резюме главы </w:t>
      </w:r>
      <w:proofErr w:type="gramStart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Ф)Х: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вид предпринимательской деятельности </w:t>
      </w:r>
      <w:proofErr w:type="gramStart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Ф)Х.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Описание проекта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проекта: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 ведения деятельности: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 – экономическая значимость проекта: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-площадь помещения, земельного участка и т.д.: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-аренда, стоимость аренды за 1 кв. м в мес.: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-ассортимент производимой продукции, работ, услуг (таб. 1)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потребители: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 системы налогообложения: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7651"/>
      </w:tblGrid>
      <w:tr w:rsidR="00610FFB" w:rsidRPr="00610FFB" w:rsidTr="00EE1ADD">
        <w:tc>
          <w:tcPr>
            <w:tcW w:w="1231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производимой продукции (работ, услуг)</w:t>
            </w:r>
          </w:p>
        </w:tc>
      </w:tr>
      <w:tr w:rsidR="00610FFB" w:rsidRPr="00610FFB" w:rsidTr="00EE1ADD">
        <w:tc>
          <w:tcPr>
            <w:tcW w:w="1231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1231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Финансовая структура проекта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расходов (</w:t>
      </w: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Единовременные затраты) </w:t>
      </w:r>
    </w:p>
    <w:p w:rsidR="00610FFB" w:rsidRPr="00610FFB" w:rsidRDefault="00610FFB" w:rsidP="00610FFB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тыс. руб.</w:t>
      </w:r>
    </w:p>
    <w:tbl>
      <w:tblPr>
        <w:tblW w:w="9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00"/>
        <w:gridCol w:w="992"/>
        <w:gridCol w:w="1276"/>
        <w:gridCol w:w="1418"/>
        <w:gridCol w:w="1559"/>
        <w:gridCol w:w="1134"/>
        <w:gridCol w:w="1134"/>
      </w:tblGrid>
      <w:tr w:rsidR="00610FFB" w:rsidRPr="00610FFB" w:rsidTr="00EE1ADD">
        <w:tc>
          <w:tcPr>
            <w:tcW w:w="534" w:type="dxa"/>
            <w:vMerge w:val="restart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0" w:type="dxa"/>
            <w:vMerge w:val="restart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товара, оказываемой услуги, выполняемых работ</w:t>
            </w:r>
          </w:p>
        </w:tc>
        <w:tc>
          <w:tcPr>
            <w:tcW w:w="992" w:type="dxa"/>
            <w:vMerge w:val="restart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76" w:type="dxa"/>
            <w:vMerge w:val="restart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</w:tc>
        <w:tc>
          <w:tcPr>
            <w:tcW w:w="1418" w:type="dxa"/>
            <w:vMerge w:val="restart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3827" w:type="dxa"/>
            <w:gridSpan w:val="3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стоимости (источники финансирования) за счет:</w:t>
            </w:r>
          </w:p>
        </w:tc>
      </w:tr>
      <w:tr w:rsidR="00610FFB" w:rsidRPr="00610FFB" w:rsidTr="00EE1ADD">
        <w:tc>
          <w:tcPr>
            <w:tcW w:w="534" w:type="dxa"/>
            <w:vMerge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Гранта</w:t>
            </w: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Собственных средств</w:t>
            </w: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Заемных средств</w:t>
            </w:r>
          </w:p>
        </w:tc>
      </w:tr>
      <w:tr w:rsidR="00610FFB" w:rsidRPr="00610FFB" w:rsidTr="00EE1ADD">
        <w:tc>
          <w:tcPr>
            <w:tcW w:w="5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10FFB" w:rsidRPr="00610FFB" w:rsidTr="00EE1ADD">
        <w:trPr>
          <w:trHeight w:val="533"/>
        </w:trPr>
        <w:tc>
          <w:tcPr>
            <w:tcW w:w="9947" w:type="dxa"/>
            <w:gridSpan w:val="8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Расходы, связанные с созданием и развитием крестьянского (фермерского) хозяйства</w:t>
            </w:r>
          </w:p>
        </w:tc>
      </w:tr>
      <w:tr w:rsidR="00610FFB" w:rsidRPr="00610FFB" w:rsidTr="00EE1ADD">
        <w:tc>
          <w:tcPr>
            <w:tcW w:w="5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5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0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5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разделу </w:t>
            </w: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5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ПЛАНУ РАСХОДОВ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10FFB" w:rsidRPr="00610FFB" w:rsidRDefault="00610FFB" w:rsidP="006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(по годам за срок реализации проекта)</w:t>
      </w:r>
    </w:p>
    <w:tbl>
      <w:tblPr>
        <w:tblW w:w="98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"/>
        <w:gridCol w:w="3748"/>
        <w:gridCol w:w="805"/>
        <w:gridCol w:w="708"/>
        <w:gridCol w:w="969"/>
        <w:gridCol w:w="1100"/>
        <w:gridCol w:w="969"/>
        <w:gridCol w:w="933"/>
      </w:tblGrid>
      <w:tr w:rsidR="00610FFB" w:rsidRPr="00610FFB" w:rsidTr="00EE1ADD">
        <w:trPr>
          <w:trHeight w:val="158"/>
        </w:trPr>
        <w:tc>
          <w:tcPr>
            <w:tcW w:w="655" w:type="dxa"/>
            <w:vMerge w:val="restart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48" w:type="dxa"/>
            <w:vMerge w:val="restart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51" w:type="dxa"/>
            <w:gridSpan w:val="5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rPr>
          <w:trHeight w:val="322"/>
        </w:trPr>
        <w:tc>
          <w:tcPr>
            <w:tcW w:w="655" w:type="dxa"/>
            <w:vMerge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vMerge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Сырье (запасные части, корма и </w:t>
            </w: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др.)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платежи:</w:t>
            </w:r>
          </w:p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-электроэнергия</w:t>
            </w:r>
          </w:p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-водоснабжение</w:t>
            </w:r>
          </w:p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</w:p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-газификация</w:t>
            </w:r>
          </w:p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-канализация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постоянных рабочих мест, шт.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отчисления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в ПФ РФ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65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05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производства и реализации (на каждый год проекта)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Растениеводство</w:t>
      </w:r>
    </w:p>
    <w:tbl>
      <w:tblPr>
        <w:tblW w:w="9682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42"/>
        <w:gridCol w:w="789"/>
        <w:gridCol w:w="993"/>
        <w:gridCol w:w="992"/>
        <w:gridCol w:w="1276"/>
        <w:gridCol w:w="992"/>
        <w:gridCol w:w="1880"/>
      </w:tblGrid>
      <w:tr w:rsidR="00610FFB" w:rsidRPr="00610FFB" w:rsidTr="00EE1ADD">
        <w:trPr>
          <w:trHeight w:val="70"/>
        </w:trPr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993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Валовой сбор, 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товарной продукции, 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тыс. руб./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9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Животноводство (на каждый год проекта)</w:t>
      </w:r>
    </w:p>
    <w:tbl>
      <w:tblPr>
        <w:tblW w:w="9650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942"/>
        <w:gridCol w:w="922"/>
        <w:gridCol w:w="1200"/>
        <w:gridCol w:w="1080"/>
        <w:gridCol w:w="1320"/>
        <w:gridCol w:w="960"/>
        <w:gridCol w:w="1408"/>
      </w:tblGrid>
      <w:tr w:rsidR="00610FFB" w:rsidRPr="00610FFB" w:rsidTr="00EE1ADD">
        <w:trPr>
          <w:trHeight w:val="70"/>
        </w:trPr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92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Поголовье, гол</w:t>
            </w:r>
          </w:p>
        </w:tc>
        <w:tc>
          <w:tcPr>
            <w:tcW w:w="1200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Надой/ привес,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кг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10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валовой продукции, 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3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товарной продукции, 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96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тыс. руб./</w:t>
            </w:r>
            <w:proofErr w:type="spell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408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818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22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</w:tcPr>
          <w:p w:rsidR="00610FFB" w:rsidRPr="00610FFB" w:rsidRDefault="00610FFB" w:rsidP="00610FFB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начинающий фермер планирует оказывать услуги или выполнять какие-либо работы необходимо произвести расчет выручки от реализации способом, аналогичным таблицам 4, 5.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6 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Выручка от реализации по направлениям деятельности (по годам за срок реализации проекта)</w:t>
      </w:r>
    </w:p>
    <w:tbl>
      <w:tblPr>
        <w:tblW w:w="9473" w:type="dxa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762"/>
        <w:gridCol w:w="992"/>
        <w:gridCol w:w="992"/>
        <w:gridCol w:w="851"/>
        <w:gridCol w:w="850"/>
        <w:gridCol w:w="1066"/>
      </w:tblGrid>
      <w:tr w:rsidR="00610FFB" w:rsidRPr="00610FFB" w:rsidTr="00EE1ADD">
        <w:tc>
          <w:tcPr>
            <w:tcW w:w="3960" w:type="dxa"/>
            <w:vMerge w:val="restart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13" w:type="dxa"/>
            <w:gridSpan w:val="6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10FFB" w:rsidRPr="00610FFB" w:rsidTr="00EE1ADD">
        <w:tc>
          <w:tcPr>
            <w:tcW w:w="3960" w:type="dxa"/>
            <w:vMerge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66" w:type="dxa"/>
            <w:tcBorders>
              <w:lef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610FFB" w:rsidRPr="00610FFB" w:rsidTr="00EE1ADD">
        <w:tc>
          <w:tcPr>
            <w:tcW w:w="396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396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396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6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FB" w:rsidRPr="00610FFB" w:rsidRDefault="00610FFB" w:rsidP="00610FFB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FFB" w:rsidRPr="00610FFB" w:rsidRDefault="00610FFB" w:rsidP="00610FFB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p w:rsidR="00610FFB" w:rsidRPr="00610FFB" w:rsidRDefault="00610FFB" w:rsidP="00610FFB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основных финансово-экономических показателей предпринимательской деятельности в период реализации проекта</w:t>
      </w:r>
    </w:p>
    <w:p w:rsidR="00610FFB" w:rsidRPr="00610FFB" w:rsidRDefault="00610FFB" w:rsidP="00610FFB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20" w:type="dxa"/>
        <w:tblInd w:w="-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7680"/>
        <w:gridCol w:w="1920"/>
      </w:tblGrid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80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20" w:type="dxa"/>
            <w:vAlign w:val="center"/>
          </w:tcPr>
          <w:p w:rsidR="00610FFB" w:rsidRPr="00610FFB" w:rsidRDefault="00610FFB" w:rsidP="00610F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гранта,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за срок реализации проекта,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покупку основных средств,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производство и реализацию,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расходы,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рублей 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после выхода на проектную мощность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заработной платы, рублей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FB" w:rsidRPr="00610FFB" w:rsidTr="00EE1ADD">
        <w:tc>
          <w:tcPr>
            <w:tcW w:w="720" w:type="dxa"/>
          </w:tcPr>
          <w:p w:rsidR="00610FFB" w:rsidRPr="00610FFB" w:rsidRDefault="00610FFB" w:rsidP="00610FF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рабочих мест, чел.</w:t>
            </w:r>
          </w:p>
        </w:tc>
        <w:tc>
          <w:tcPr>
            <w:tcW w:w="1920" w:type="dxa"/>
          </w:tcPr>
          <w:p w:rsidR="00610FFB" w:rsidRPr="00610FFB" w:rsidRDefault="00610FFB" w:rsidP="00610F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Заключение</w:t>
      </w:r>
    </w:p>
    <w:p w:rsidR="00610FFB" w:rsidRPr="00610FFB" w:rsidRDefault="00610FFB" w:rsidP="00610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реализации проекта:</w:t>
      </w:r>
    </w:p>
    <w:p w:rsidR="00610FFB" w:rsidRPr="00610FFB" w:rsidRDefault="00610FFB" w:rsidP="00610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610FFB" w:rsidRPr="00610FFB" w:rsidRDefault="00610FFB" w:rsidP="00610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610FFB" w:rsidRPr="00610FFB" w:rsidRDefault="00610FFB" w:rsidP="00610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предприниматель –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глава </w:t>
      </w:r>
      <w:proofErr w:type="gramStart"/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крестьянского</w:t>
      </w:r>
      <w:proofErr w:type="gramEnd"/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(фермерского) хозяйства           ________________________ Ф.И.О.</w:t>
      </w:r>
      <w:r w:rsidRPr="00610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      </w:t>
      </w:r>
    </w:p>
    <w:p w:rsidR="00610FFB" w:rsidRPr="00610FFB" w:rsidRDefault="00610FFB" w:rsidP="00610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10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(</w:t>
      </w:r>
      <w:r w:rsidRPr="0061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подпись, печать</w:t>
      </w:r>
      <w:r w:rsidRPr="00610FFB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610FFB" w:rsidRPr="00610FFB" w:rsidRDefault="00610FFB" w:rsidP="00610FF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0FFB" w:rsidRPr="00610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44B3"/>
    <w:multiLevelType w:val="hybridMultilevel"/>
    <w:tmpl w:val="572EE420"/>
    <w:lvl w:ilvl="0" w:tplc="5216681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72C6228">
      <w:numFmt w:val="none"/>
      <w:lvlText w:val=""/>
      <w:lvlJc w:val="left"/>
      <w:pPr>
        <w:tabs>
          <w:tab w:val="num" w:pos="360"/>
        </w:tabs>
      </w:pPr>
    </w:lvl>
    <w:lvl w:ilvl="2" w:tplc="F49CB7A8">
      <w:numFmt w:val="none"/>
      <w:lvlText w:val=""/>
      <w:lvlJc w:val="left"/>
      <w:pPr>
        <w:tabs>
          <w:tab w:val="num" w:pos="360"/>
        </w:tabs>
      </w:pPr>
    </w:lvl>
    <w:lvl w:ilvl="3" w:tplc="33B07584">
      <w:numFmt w:val="none"/>
      <w:lvlText w:val=""/>
      <w:lvlJc w:val="left"/>
      <w:pPr>
        <w:tabs>
          <w:tab w:val="num" w:pos="360"/>
        </w:tabs>
      </w:pPr>
    </w:lvl>
    <w:lvl w:ilvl="4" w:tplc="DEC6E322">
      <w:numFmt w:val="none"/>
      <w:lvlText w:val=""/>
      <w:lvlJc w:val="left"/>
      <w:pPr>
        <w:tabs>
          <w:tab w:val="num" w:pos="360"/>
        </w:tabs>
      </w:pPr>
    </w:lvl>
    <w:lvl w:ilvl="5" w:tplc="324CFA04">
      <w:numFmt w:val="none"/>
      <w:lvlText w:val=""/>
      <w:lvlJc w:val="left"/>
      <w:pPr>
        <w:tabs>
          <w:tab w:val="num" w:pos="360"/>
        </w:tabs>
      </w:pPr>
    </w:lvl>
    <w:lvl w:ilvl="6" w:tplc="072EED66">
      <w:numFmt w:val="none"/>
      <w:lvlText w:val=""/>
      <w:lvlJc w:val="left"/>
      <w:pPr>
        <w:tabs>
          <w:tab w:val="num" w:pos="360"/>
        </w:tabs>
      </w:pPr>
    </w:lvl>
    <w:lvl w:ilvl="7" w:tplc="28744C1A">
      <w:numFmt w:val="none"/>
      <w:lvlText w:val=""/>
      <w:lvlJc w:val="left"/>
      <w:pPr>
        <w:tabs>
          <w:tab w:val="num" w:pos="360"/>
        </w:tabs>
      </w:pPr>
    </w:lvl>
    <w:lvl w:ilvl="8" w:tplc="E6F878E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DD57337"/>
    <w:multiLevelType w:val="hybridMultilevel"/>
    <w:tmpl w:val="B2C26E94"/>
    <w:lvl w:ilvl="0" w:tplc="CE5A0970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FB"/>
    <w:rsid w:val="00610FFB"/>
    <w:rsid w:val="006A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Оксана Юрьевна</dc:creator>
  <cp:lastModifiedBy>Гусева Оксана Юрьевна</cp:lastModifiedBy>
  <cp:revision>1</cp:revision>
  <dcterms:created xsi:type="dcterms:W3CDTF">2017-05-16T07:36:00Z</dcterms:created>
  <dcterms:modified xsi:type="dcterms:W3CDTF">2017-05-16T07:39:00Z</dcterms:modified>
</cp:coreProperties>
</file>